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EE3" w:rsidRPr="00FE2D85" w:rsidRDefault="00B36EE3" w:rsidP="00B36EE3">
      <w:pPr>
        <w:jc w:val="center"/>
        <w:rPr>
          <w:rFonts w:asciiTheme="majorEastAsia" w:eastAsiaTheme="majorEastAsia" w:hAnsiTheme="majorEastAsia"/>
          <w:b/>
          <w:color w:val="FF0000"/>
          <w:spacing w:val="30"/>
          <w:sz w:val="96"/>
          <w:szCs w:val="36"/>
        </w:rPr>
      </w:pPr>
      <w:r w:rsidRPr="00FE2D85">
        <w:rPr>
          <w:rFonts w:asciiTheme="majorEastAsia" w:eastAsiaTheme="majorEastAsia" w:hAnsiTheme="majorEastAsia" w:hint="eastAsia"/>
          <w:b/>
          <w:color w:val="FF0000"/>
          <w:spacing w:val="30"/>
          <w:sz w:val="96"/>
          <w:szCs w:val="36"/>
        </w:rPr>
        <w:t>南京明辉建设集团</w:t>
      </w:r>
    </w:p>
    <w:p w:rsidR="00B36EE3" w:rsidRDefault="00B36EE3" w:rsidP="00B36EE3">
      <w:pPr>
        <w:jc w:val="center"/>
        <w:rPr>
          <w:sz w:val="32"/>
          <w:szCs w:val="36"/>
        </w:rPr>
      </w:pPr>
      <w:proofErr w:type="gramStart"/>
      <w:r w:rsidRPr="008104DE">
        <w:rPr>
          <w:rFonts w:hint="eastAsia"/>
          <w:sz w:val="32"/>
          <w:szCs w:val="36"/>
        </w:rPr>
        <w:t>宁明辉字</w:t>
      </w:r>
      <w:r w:rsidRPr="00FE2D85">
        <w:rPr>
          <w:sz w:val="32"/>
          <w:szCs w:val="36"/>
        </w:rPr>
        <w:t>【</w:t>
      </w:r>
      <w:r w:rsidRPr="00FE2D85">
        <w:rPr>
          <w:sz w:val="32"/>
          <w:szCs w:val="36"/>
        </w:rPr>
        <w:t>201</w:t>
      </w:r>
      <w:r w:rsidR="00F8092B">
        <w:rPr>
          <w:rFonts w:hint="eastAsia"/>
          <w:sz w:val="32"/>
          <w:szCs w:val="36"/>
        </w:rPr>
        <w:t>7</w:t>
      </w:r>
      <w:r w:rsidRPr="00FE2D85">
        <w:rPr>
          <w:sz w:val="32"/>
          <w:szCs w:val="36"/>
        </w:rPr>
        <w:t>】</w:t>
      </w:r>
      <w:proofErr w:type="gramEnd"/>
      <w:r w:rsidR="00D617B6">
        <w:rPr>
          <w:rFonts w:hint="eastAsia"/>
          <w:sz w:val="32"/>
          <w:szCs w:val="36"/>
        </w:rPr>
        <w:t>9</w:t>
      </w:r>
      <w:r w:rsidRPr="008104DE">
        <w:rPr>
          <w:rFonts w:hint="eastAsia"/>
          <w:sz w:val="32"/>
          <w:szCs w:val="36"/>
        </w:rPr>
        <w:t>号</w:t>
      </w:r>
    </w:p>
    <w:p w:rsidR="00B36EE3" w:rsidRPr="00FE2D85" w:rsidRDefault="00E1135E" w:rsidP="00B36EE3">
      <w:pPr>
        <w:jc w:val="center"/>
        <w:rPr>
          <w:rFonts w:asciiTheme="majorEastAsia" w:eastAsiaTheme="majorEastAsia" w:hAnsiTheme="majorEastAsia"/>
          <w:sz w:val="32"/>
          <w:szCs w:val="36"/>
        </w:rPr>
      </w:pPr>
      <w:r>
        <w:rPr>
          <w:rFonts w:asciiTheme="majorEastAsia" w:eastAsiaTheme="majorEastAsia" w:hAnsiTheme="majorEastAsia"/>
          <w:noProof/>
          <w:sz w:val="32"/>
          <w:szCs w:val="36"/>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198120</wp:posOffset>
                </wp:positionV>
                <wp:extent cx="2552065" cy="0"/>
                <wp:effectExtent l="10160" t="7620" r="9525" b="1143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06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5.6pt" to="19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SjHAIAADMEAAAOAAAAZHJzL2Uyb0RvYy54bWysU9uO2yAQfa/Uf0C8J77Uy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" strokecolor="red" strokeweight="1pt"/>
            </w:pict>
          </mc:Fallback>
        </mc:AlternateContent>
      </w:r>
      <w:r>
        <w:rPr>
          <w:rFonts w:asciiTheme="majorEastAsia" w:eastAsiaTheme="majorEastAsia" w:hAnsiTheme="majorEastAsia"/>
          <w:noProof/>
          <w:sz w:val="28"/>
        </w:rPr>
        <mc:AlternateContent>
          <mc:Choice Requires="wps">
            <w:drawing>
              <wp:anchor distT="0" distB="0" distL="114300" distR="114300" simplePos="0" relativeHeight="251662336" behindDoc="0" locked="0" layoutInCell="1" allowOverlap="1">
                <wp:simplePos x="0" y="0"/>
                <wp:positionH relativeFrom="column">
                  <wp:posOffset>2971800</wp:posOffset>
                </wp:positionH>
                <wp:positionV relativeFrom="paragraph">
                  <wp:posOffset>198120</wp:posOffset>
                </wp:positionV>
                <wp:extent cx="2896235" cy="0"/>
                <wp:effectExtent l="9525" t="7620" r="8890" b="1143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623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6pt" to="4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yiHAIAADM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" strokecolor="red" strokeweight="1pt"/>
            </w:pict>
          </mc:Fallback>
        </mc:AlternateContent>
      </w:r>
      <w:r>
        <w:rPr>
          <w:rFonts w:asciiTheme="majorEastAsia" w:eastAsiaTheme="majorEastAsia" w:hAnsiTheme="majorEastAsia"/>
          <w:noProof/>
          <w:sz w:val="28"/>
        </w:rPr>
        <mc:AlternateContent>
          <mc:Choice Requires="wps">
            <w:drawing>
              <wp:anchor distT="0" distB="0" distL="114300" distR="114300" simplePos="0" relativeHeight="251661312" behindDoc="0" locked="0" layoutInCell="1" allowOverlap="1">
                <wp:simplePos x="0" y="0"/>
                <wp:positionH relativeFrom="column">
                  <wp:posOffset>2639695</wp:posOffset>
                </wp:positionH>
                <wp:positionV relativeFrom="paragraph">
                  <wp:posOffset>100965</wp:posOffset>
                </wp:positionV>
                <wp:extent cx="217805" cy="198120"/>
                <wp:effectExtent l="20320" t="24765" r="28575" b="2476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9812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left:0;text-align:left;margin-left:207.85pt;margin-top:7.95pt;width:17.1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80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" path="m,75675r83195,l108903,r25707,75675l217805,75675r-67306,46769l176208,198119,108903,151349,41597,198119,67306,122444,,75675xe" fillcolor="red" strokecolor="red">
                <v:stroke joinstyle="miter"/>
                <v:path o:connecttype="custom" o:connectlocs="0,75675;83195,75675;108903,0;134610,75675;217805,75675;150499,122444;176208,198119;108903,151349;41597,198119;67306,122444;0,75675" o:connectangles="0,0,0,0,0,0,0,0,0,0,0"/>
              </v:shape>
            </w:pict>
          </mc:Fallback>
        </mc:AlternateContent>
      </w:r>
    </w:p>
    <w:p w:rsidR="00B36EE3" w:rsidRDefault="00B36EE3" w:rsidP="00D617B6">
      <w:pPr>
        <w:jc w:val="center"/>
        <w:rPr>
          <w:rFonts w:asciiTheme="majorEastAsia" w:eastAsiaTheme="majorEastAsia" w:hAnsiTheme="majorEastAsia"/>
          <w:b/>
          <w:sz w:val="36"/>
          <w:szCs w:val="36"/>
        </w:rPr>
      </w:pPr>
      <w:bookmarkStart w:id="0" w:name="_Toc316041844"/>
      <w:r>
        <w:rPr>
          <w:rFonts w:asciiTheme="majorEastAsia" w:eastAsiaTheme="majorEastAsia" w:hAnsiTheme="majorEastAsia" w:hint="eastAsia"/>
          <w:b/>
          <w:sz w:val="36"/>
          <w:szCs w:val="36"/>
        </w:rPr>
        <w:t>转发</w:t>
      </w:r>
      <w:r w:rsidR="00EB1D53">
        <w:rPr>
          <w:rFonts w:asciiTheme="majorEastAsia" w:eastAsiaTheme="majorEastAsia" w:hAnsiTheme="majorEastAsia" w:hint="eastAsia"/>
          <w:b/>
          <w:sz w:val="36"/>
          <w:szCs w:val="36"/>
        </w:rPr>
        <w:t>市</w:t>
      </w:r>
      <w:r w:rsidR="00D617B6">
        <w:rPr>
          <w:rFonts w:asciiTheme="majorEastAsia" w:eastAsiaTheme="majorEastAsia" w:hAnsiTheme="majorEastAsia" w:hint="eastAsia"/>
          <w:b/>
          <w:sz w:val="36"/>
          <w:szCs w:val="36"/>
        </w:rPr>
        <w:t>建委《关于认真做好建设工程春节后复工安全生产管理工作》的通知</w:t>
      </w:r>
    </w:p>
    <w:p w:rsidR="00B36EE3" w:rsidRPr="00CA08F1" w:rsidRDefault="00B36EE3" w:rsidP="00B36EE3">
      <w:pPr>
        <w:rPr>
          <w:rFonts w:asciiTheme="minorEastAsia" w:eastAsiaTheme="minorEastAsia" w:hAnsiTheme="minorEastAsia"/>
          <w:sz w:val="28"/>
          <w:szCs w:val="28"/>
        </w:rPr>
      </w:pPr>
      <w:r w:rsidRPr="00CA08F1">
        <w:rPr>
          <w:rFonts w:asciiTheme="minorEastAsia" w:eastAsiaTheme="minorEastAsia" w:hAnsiTheme="minorEastAsia" w:hint="eastAsia"/>
          <w:sz w:val="28"/>
          <w:szCs w:val="28"/>
        </w:rPr>
        <w:t>公司各</w:t>
      </w:r>
      <w:r w:rsidR="00303870">
        <w:rPr>
          <w:rFonts w:asciiTheme="minorEastAsia" w:eastAsiaTheme="minorEastAsia" w:hAnsiTheme="minorEastAsia" w:hint="eastAsia"/>
          <w:sz w:val="28"/>
          <w:szCs w:val="28"/>
        </w:rPr>
        <w:t>部门、</w:t>
      </w:r>
      <w:r w:rsidRPr="00CA08F1">
        <w:rPr>
          <w:rFonts w:asciiTheme="minorEastAsia" w:eastAsiaTheme="minorEastAsia" w:hAnsiTheme="minorEastAsia" w:hint="eastAsia"/>
          <w:sz w:val="28"/>
          <w:szCs w:val="28"/>
        </w:rPr>
        <w:t>项目部：</w:t>
      </w:r>
    </w:p>
    <w:p w:rsidR="00B36EE3" w:rsidRPr="00A24009" w:rsidRDefault="00B36EE3" w:rsidP="00B36EE3">
      <w:pPr>
        <w:spacing w:line="220" w:lineRule="atLeast"/>
        <w:ind w:firstLineChars="200" w:firstLine="560"/>
        <w:rPr>
          <w:rFonts w:ascii="Calibri" w:hAnsi="Calibri"/>
          <w:sz w:val="28"/>
          <w:szCs w:val="28"/>
        </w:rPr>
      </w:pPr>
      <w:r w:rsidRPr="00682263">
        <w:rPr>
          <w:rFonts w:ascii="Calibri"/>
          <w:sz w:val="28"/>
          <w:szCs w:val="28"/>
        </w:rPr>
        <w:t>现将</w:t>
      </w:r>
      <w:r w:rsidR="00EB1D53">
        <w:rPr>
          <w:rFonts w:ascii="Calibri" w:hint="eastAsia"/>
          <w:sz w:val="28"/>
          <w:szCs w:val="28"/>
        </w:rPr>
        <w:t>溧水区城乡建设局《</w:t>
      </w:r>
      <w:r w:rsidR="007E2825">
        <w:rPr>
          <w:rFonts w:ascii="Calibri" w:hint="eastAsia"/>
          <w:sz w:val="28"/>
          <w:szCs w:val="28"/>
        </w:rPr>
        <w:t>转发市建委关于认真做好建设工程春节后复工安全生产管理工作的通知</w:t>
      </w:r>
      <w:r w:rsidR="000C1292">
        <w:rPr>
          <w:rFonts w:ascii="Calibri" w:hint="eastAsia"/>
          <w:sz w:val="28"/>
          <w:szCs w:val="28"/>
        </w:rPr>
        <w:t>》</w:t>
      </w:r>
      <w:r w:rsidRPr="00682263">
        <w:rPr>
          <w:rFonts w:ascii="Calibri"/>
          <w:sz w:val="28"/>
          <w:szCs w:val="28"/>
        </w:rPr>
        <w:t>（</w:t>
      </w:r>
      <w:proofErr w:type="gramStart"/>
      <w:r w:rsidR="00416867">
        <w:rPr>
          <w:rFonts w:ascii="Calibri" w:hint="eastAsia"/>
          <w:sz w:val="28"/>
          <w:szCs w:val="28"/>
        </w:rPr>
        <w:t>溧</w:t>
      </w:r>
      <w:proofErr w:type="gramEnd"/>
      <w:r w:rsidR="00EB1D53">
        <w:rPr>
          <w:rFonts w:ascii="Calibri" w:hint="eastAsia"/>
          <w:sz w:val="28"/>
          <w:szCs w:val="28"/>
        </w:rPr>
        <w:t>建字</w:t>
      </w:r>
      <w:r w:rsidRPr="00682263">
        <w:rPr>
          <w:rFonts w:ascii="Calibri"/>
          <w:sz w:val="28"/>
          <w:szCs w:val="28"/>
        </w:rPr>
        <w:t>【</w:t>
      </w:r>
      <w:r w:rsidRPr="00682263">
        <w:rPr>
          <w:rFonts w:ascii="Calibri" w:hAnsi="Calibri"/>
          <w:sz w:val="28"/>
          <w:szCs w:val="28"/>
        </w:rPr>
        <w:t>201</w:t>
      </w:r>
      <w:r w:rsidR="00EB1D53">
        <w:rPr>
          <w:rFonts w:ascii="Calibri" w:hAnsi="Calibri" w:hint="eastAsia"/>
          <w:sz w:val="28"/>
          <w:szCs w:val="28"/>
        </w:rPr>
        <w:t>7</w:t>
      </w:r>
      <w:r w:rsidRPr="00682263">
        <w:rPr>
          <w:rFonts w:ascii="Calibri"/>
          <w:sz w:val="28"/>
          <w:szCs w:val="28"/>
        </w:rPr>
        <w:t>】</w:t>
      </w:r>
      <w:r w:rsidR="007E2825">
        <w:rPr>
          <w:rFonts w:ascii="Calibri" w:hAnsi="Calibri" w:hint="eastAsia"/>
          <w:sz w:val="28"/>
          <w:szCs w:val="28"/>
        </w:rPr>
        <w:t>8</w:t>
      </w:r>
      <w:r w:rsidRPr="00682263">
        <w:rPr>
          <w:rFonts w:ascii="Calibri"/>
          <w:sz w:val="28"/>
          <w:szCs w:val="28"/>
        </w:rPr>
        <w:t>号）文转发给你们，请认真遵照执行。</w:t>
      </w:r>
    </w:p>
    <w:p w:rsidR="00B36EE3" w:rsidRPr="00A24009" w:rsidRDefault="00B36EE3" w:rsidP="00B36EE3">
      <w:pPr>
        <w:ind w:firstLine="600"/>
        <w:jc w:val="left"/>
        <w:rPr>
          <w:rFonts w:ascii="仿宋" w:eastAsia="仿宋" w:hAnsi="仿宋"/>
          <w:sz w:val="28"/>
          <w:szCs w:val="28"/>
        </w:rPr>
      </w:pPr>
      <w:r w:rsidRPr="00FD343F">
        <w:rPr>
          <w:rFonts w:ascii="仿宋_GB2312" w:eastAsia="仿宋_GB2312" w:hAnsi="微软雅黑" w:hint="eastAsia"/>
          <w:sz w:val="32"/>
          <w:szCs w:val="32"/>
        </w:rPr>
        <w:t xml:space="preserve">    </w:t>
      </w:r>
      <w:r>
        <w:rPr>
          <w:rFonts w:ascii="仿宋_GB2312" w:eastAsia="仿宋_GB2312" w:hAnsi="微软雅黑" w:hint="eastAsia"/>
          <w:sz w:val="32"/>
          <w:szCs w:val="32"/>
        </w:rPr>
        <w:t xml:space="preserve">                         </w:t>
      </w:r>
    </w:p>
    <w:p w:rsidR="00B36EE3" w:rsidRDefault="00B36EE3" w:rsidP="00B36EE3">
      <w:pPr>
        <w:spacing w:line="440" w:lineRule="exact"/>
        <w:rPr>
          <w:rFonts w:asciiTheme="minorEastAsia" w:eastAsiaTheme="minorEastAsia" w:hAnsiTheme="minorEastAsia"/>
          <w:sz w:val="28"/>
          <w:szCs w:val="28"/>
        </w:rPr>
      </w:pPr>
    </w:p>
    <w:p w:rsidR="004159B7" w:rsidRPr="00FE2D85" w:rsidRDefault="004159B7" w:rsidP="00B36EE3">
      <w:pPr>
        <w:spacing w:line="440" w:lineRule="exact"/>
        <w:rPr>
          <w:rFonts w:asciiTheme="minorEastAsia" w:eastAsiaTheme="minorEastAsia" w:hAnsiTheme="minorEastAsia"/>
          <w:sz w:val="28"/>
          <w:szCs w:val="28"/>
        </w:rPr>
      </w:pPr>
    </w:p>
    <w:bookmarkEnd w:id="0"/>
    <w:p w:rsidR="00B36EE3" w:rsidRPr="00FE2D85" w:rsidRDefault="00B36EE3" w:rsidP="00EB1D53">
      <w:pPr>
        <w:spacing w:line="540" w:lineRule="exact"/>
        <w:ind w:firstLineChars="2050" w:firstLine="5740"/>
        <w:rPr>
          <w:rFonts w:ascii="仿宋" w:eastAsia="仿宋" w:hAnsi="仿宋"/>
          <w:sz w:val="28"/>
          <w:szCs w:val="36"/>
        </w:rPr>
      </w:pPr>
      <w:r w:rsidRPr="00FE2D85">
        <w:rPr>
          <w:rFonts w:ascii="仿宋" w:eastAsia="仿宋" w:hAnsi="仿宋" w:hint="eastAsia"/>
          <w:sz w:val="28"/>
          <w:szCs w:val="36"/>
        </w:rPr>
        <w:t>南京明辉建设集团</w:t>
      </w:r>
    </w:p>
    <w:p w:rsidR="00B36EE3" w:rsidRDefault="009A28C0" w:rsidP="000E32B6">
      <w:pPr>
        <w:spacing w:line="540" w:lineRule="exact"/>
        <w:ind w:right="140" w:firstLineChars="50" w:firstLine="140"/>
        <w:jc w:val="right"/>
        <w:rPr>
          <w:rFonts w:ascii="仿宋" w:eastAsia="仿宋" w:hAnsi="仿宋"/>
          <w:sz w:val="28"/>
          <w:szCs w:val="36"/>
        </w:rPr>
      </w:pPr>
      <w:r>
        <w:rPr>
          <w:rFonts w:ascii="仿宋" w:eastAsia="仿宋" w:hAnsi="仿宋" w:hint="eastAsia"/>
          <w:sz w:val="28"/>
          <w:szCs w:val="36"/>
        </w:rPr>
        <w:t>二〇一</w:t>
      </w:r>
      <w:r w:rsidR="00874908">
        <w:rPr>
          <w:rFonts w:ascii="仿宋" w:eastAsia="仿宋" w:hAnsi="仿宋" w:hint="eastAsia"/>
          <w:sz w:val="28"/>
          <w:szCs w:val="36"/>
        </w:rPr>
        <w:t>七</w:t>
      </w:r>
      <w:r>
        <w:rPr>
          <w:rFonts w:ascii="仿宋" w:eastAsia="仿宋" w:hAnsi="仿宋" w:hint="eastAsia"/>
          <w:sz w:val="28"/>
          <w:szCs w:val="36"/>
        </w:rPr>
        <w:t>年</w:t>
      </w:r>
      <w:r w:rsidR="000E32B6">
        <w:rPr>
          <w:rFonts w:ascii="仿宋" w:eastAsia="仿宋" w:hAnsi="仿宋" w:hint="eastAsia"/>
          <w:sz w:val="28"/>
          <w:szCs w:val="36"/>
        </w:rPr>
        <w:t>二</w:t>
      </w:r>
      <w:r>
        <w:rPr>
          <w:rFonts w:ascii="仿宋" w:eastAsia="仿宋" w:hAnsi="仿宋" w:hint="eastAsia"/>
          <w:sz w:val="28"/>
          <w:szCs w:val="36"/>
        </w:rPr>
        <w:t>月</w:t>
      </w:r>
      <w:r w:rsidR="007E2825">
        <w:rPr>
          <w:rFonts w:ascii="仿宋" w:eastAsia="仿宋" w:hAnsi="仿宋" w:hint="eastAsia"/>
          <w:sz w:val="28"/>
          <w:szCs w:val="36"/>
        </w:rPr>
        <w:t>十四</w:t>
      </w:r>
      <w:r>
        <w:rPr>
          <w:rFonts w:ascii="仿宋" w:eastAsia="仿宋" w:hAnsi="仿宋" w:hint="eastAsia"/>
          <w:sz w:val="28"/>
          <w:szCs w:val="36"/>
        </w:rPr>
        <w:t>日</w:t>
      </w:r>
    </w:p>
    <w:p w:rsidR="004159B7" w:rsidRDefault="004159B7" w:rsidP="00B36EE3">
      <w:pPr>
        <w:spacing w:line="540" w:lineRule="exact"/>
        <w:ind w:right="980"/>
        <w:rPr>
          <w:rFonts w:ascii="仿宋" w:eastAsia="仿宋" w:hAnsi="仿宋"/>
          <w:sz w:val="28"/>
          <w:szCs w:val="36"/>
        </w:rPr>
      </w:pPr>
    </w:p>
    <w:p w:rsidR="004159B7" w:rsidRDefault="004159B7" w:rsidP="00B36EE3">
      <w:pPr>
        <w:spacing w:line="540" w:lineRule="exact"/>
        <w:ind w:right="980"/>
        <w:rPr>
          <w:rFonts w:ascii="仿宋" w:eastAsia="仿宋" w:hAnsi="仿宋"/>
          <w:sz w:val="28"/>
          <w:szCs w:val="36"/>
        </w:rPr>
      </w:pPr>
    </w:p>
    <w:p w:rsidR="00B36EE3" w:rsidRDefault="00B36EE3" w:rsidP="00B36EE3">
      <w:pPr>
        <w:spacing w:line="540" w:lineRule="exact"/>
        <w:ind w:right="420" w:firstLineChars="50" w:firstLine="140"/>
        <w:jc w:val="right"/>
        <w:rPr>
          <w:rFonts w:ascii="仿宋" w:eastAsia="仿宋" w:hAnsi="仿宋"/>
          <w:sz w:val="28"/>
          <w:szCs w:val="36"/>
        </w:rPr>
      </w:pPr>
    </w:p>
    <w:p w:rsidR="009A28C0" w:rsidRPr="00FE2D85" w:rsidRDefault="009A28C0" w:rsidP="00B36EE3">
      <w:pPr>
        <w:spacing w:line="540" w:lineRule="exact"/>
        <w:ind w:right="420" w:firstLineChars="50" w:firstLine="140"/>
        <w:jc w:val="right"/>
        <w:rPr>
          <w:rFonts w:ascii="仿宋" w:eastAsia="仿宋" w:hAnsi="仿宋"/>
          <w:sz w:val="28"/>
          <w:szCs w:val="36"/>
        </w:rPr>
      </w:pPr>
    </w:p>
    <w:p w:rsidR="00B36EE3" w:rsidRPr="000D639A" w:rsidRDefault="00E1135E" w:rsidP="00B36EE3">
      <w:pPr>
        <w:spacing w:line="360" w:lineRule="auto"/>
        <w:rPr>
          <w:rFonts w:asciiTheme="minorEastAsia" w:eastAsiaTheme="minorEastAsia" w:hAnsiTheme="minorEastAsia"/>
          <w:sz w:val="24"/>
        </w:rPr>
      </w:pPr>
      <w:r>
        <w:rPr>
          <w:rFonts w:asciiTheme="minorEastAsia" w:eastAsiaTheme="minorEastAsia" w:hAnsiTheme="minorEastAsia"/>
          <w:noProof/>
        </w:rPr>
        <mc:AlternateContent>
          <mc:Choice Requires="wps">
            <w:drawing>
              <wp:anchor distT="4294967295" distB="4294967295" distL="114300" distR="114300" simplePos="0" relativeHeight="251663360" behindDoc="0" locked="0" layoutInCell="1" allowOverlap="1">
                <wp:simplePos x="0" y="0"/>
                <wp:positionH relativeFrom="column">
                  <wp:posOffset>0</wp:posOffset>
                </wp:positionH>
                <wp:positionV relativeFrom="paragraph">
                  <wp:posOffset>266699</wp:posOffset>
                </wp:positionV>
                <wp:extent cx="5545455" cy="0"/>
                <wp:effectExtent l="0" t="0" r="1714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54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pt" to="43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" strokeweight="1.25pt"/>
            </w:pict>
          </mc:Fallback>
        </mc:AlternateContent>
      </w:r>
      <w:r w:rsidR="00B36EE3" w:rsidRPr="000D639A">
        <w:rPr>
          <w:rFonts w:asciiTheme="minorEastAsia" w:eastAsiaTheme="minorEastAsia" w:hAnsiTheme="minorEastAsia" w:hint="eastAsia"/>
          <w:sz w:val="24"/>
        </w:rPr>
        <w:t>主题词：</w:t>
      </w:r>
      <w:r w:rsidR="00CB19B4">
        <w:rPr>
          <w:rFonts w:asciiTheme="minorEastAsia" w:eastAsiaTheme="minorEastAsia" w:hAnsiTheme="minorEastAsia" w:hint="eastAsia"/>
          <w:sz w:val="24"/>
        </w:rPr>
        <w:t xml:space="preserve">春节  </w:t>
      </w:r>
      <w:r w:rsidR="007E2825">
        <w:rPr>
          <w:rFonts w:asciiTheme="minorEastAsia" w:eastAsiaTheme="minorEastAsia" w:hAnsiTheme="minorEastAsia" w:hint="eastAsia"/>
          <w:sz w:val="24"/>
        </w:rPr>
        <w:t>复工</w:t>
      </w:r>
      <w:r w:rsidR="00CB19B4">
        <w:rPr>
          <w:rFonts w:asciiTheme="minorEastAsia" w:eastAsiaTheme="minorEastAsia" w:hAnsiTheme="minorEastAsia" w:hint="eastAsia"/>
          <w:sz w:val="24"/>
        </w:rPr>
        <w:t xml:space="preserve">  </w:t>
      </w:r>
      <w:r w:rsidR="007E2825">
        <w:rPr>
          <w:rFonts w:asciiTheme="minorEastAsia" w:eastAsiaTheme="minorEastAsia" w:hAnsiTheme="minorEastAsia" w:hint="eastAsia"/>
          <w:sz w:val="24"/>
        </w:rPr>
        <w:t>安全生产</w:t>
      </w:r>
      <w:r w:rsidR="004F480B">
        <w:rPr>
          <w:rFonts w:asciiTheme="minorEastAsia" w:eastAsiaTheme="minorEastAsia" w:hAnsiTheme="minorEastAsia" w:hint="eastAsia"/>
          <w:sz w:val="24"/>
        </w:rPr>
        <w:t xml:space="preserve"> </w:t>
      </w:r>
      <w:r w:rsidR="000C1292">
        <w:rPr>
          <w:rFonts w:asciiTheme="minorEastAsia" w:eastAsiaTheme="minorEastAsia" w:hAnsiTheme="minorEastAsia" w:hint="eastAsia"/>
          <w:sz w:val="24"/>
        </w:rPr>
        <w:t xml:space="preserve"> </w:t>
      </w:r>
      <w:r w:rsidR="0076322A">
        <w:rPr>
          <w:rFonts w:asciiTheme="minorEastAsia" w:eastAsiaTheme="minorEastAsia" w:hAnsiTheme="minorEastAsia" w:hint="eastAsia"/>
          <w:sz w:val="24"/>
        </w:rPr>
        <w:t xml:space="preserve"> </w:t>
      </w:r>
      <w:r w:rsidR="00416867">
        <w:rPr>
          <w:rFonts w:asciiTheme="minorEastAsia" w:eastAsiaTheme="minorEastAsia" w:hAnsiTheme="minorEastAsia" w:hint="eastAsia"/>
          <w:sz w:val="24"/>
        </w:rPr>
        <w:t>通知</w:t>
      </w:r>
      <w:r w:rsidR="00B36EE3" w:rsidRPr="000D639A">
        <w:rPr>
          <w:rFonts w:asciiTheme="minorEastAsia" w:eastAsiaTheme="minorEastAsia" w:hAnsiTheme="minorEastAsia" w:hint="eastAsia"/>
          <w:sz w:val="24"/>
        </w:rPr>
        <w:t xml:space="preserve"> </w:t>
      </w:r>
      <w:r w:rsidR="00B36EE3">
        <w:rPr>
          <w:rFonts w:asciiTheme="minorEastAsia" w:eastAsiaTheme="minorEastAsia" w:hAnsiTheme="minorEastAsia" w:hint="eastAsia"/>
          <w:sz w:val="24"/>
        </w:rPr>
        <w:t xml:space="preserve"> </w:t>
      </w:r>
    </w:p>
    <w:p w:rsidR="00B36EE3" w:rsidRPr="000D639A" w:rsidRDefault="00E1135E" w:rsidP="00B36EE3">
      <w:pPr>
        <w:spacing w:line="360" w:lineRule="auto"/>
        <w:rPr>
          <w:rFonts w:asciiTheme="minorEastAsia" w:eastAsiaTheme="minorEastAsia" w:hAnsiTheme="minorEastAsia"/>
          <w:sz w:val="24"/>
        </w:rPr>
      </w:pPr>
      <w:r>
        <w:rPr>
          <w:rFonts w:asciiTheme="minorEastAsia" w:eastAsiaTheme="minorEastAsia" w:hAnsiTheme="minorEastAsia"/>
          <w:noProof/>
        </w:rPr>
        <mc:AlternateContent>
          <mc:Choice Requires="wps">
            <w:drawing>
              <wp:anchor distT="4294967295" distB="4294967295" distL="114300" distR="114300" simplePos="0" relativeHeight="251664384" behindDoc="0" locked="0" layoutInCell="1" allowOverlap="1">
                <wp:simplePos x="0" y="0"/>
                <wp:positionH relativeFrom="column">
                  <wp:posOffset>0</wp:posOffset>
                </wp:positionH>
                <wp:positionV relativeFrom="paragraph">
                  <wp:posOffset>259079</wp:posOffset>
                </wp:positionV>
                <wp:extent cx="5545455" cy="0"/>
                <wp:effectExtent l="0" t="0" r="17145"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54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4pt" to="436.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" strokeweight="1.25pt"/>
            </w:pict>
          </mc:Fallback>
        </mc:AlternateContent>
      </w:r>
      <w:r w:rsidR="00B36EE3" w:rsidRPr="000D639A">
        <w:rPr>
          <w:rFonts w:asciiTheme="minorEastAsia" w:eastAsiaTheme="minorEastAsia" w:hAnsiTheme="minorEastAsia" w:hint="eastAsia"/>
          <w:sz w:val="24"/>
        </w:rPr>
        <w:t>抄报：公司总经理</w:t>
      </w:r>
      <w:r w:rsidR="00B36EE3" w:rsidRPr="000D639A">
        <w:rPr>
          <w:rFonts w:asciiTheme="minorEastAsia" w:eastAsiaTheme="minorEastAsia" w:hAnsiTheme="minorEastAsia"/>
          <w:sz w:val="24"/>
        </w:rPr>
        <w:t xml:space="preserve">  </w:t>
      </w:r>
      <w:r w:rsidR="00B36EE3" w:rsidRPr="000D639A">
        <w:rPr>
          <w:rFonts w:asciiTheme="minorEastAsia" w:eastAsiaTheme="minorEastAsia" w:hAnsiTheme="minorEastAsia" w:hint="eastAsia"/>
          <w:sz w:val="24"/>
        </w:rPr>
        <w:t>副总经理</w:t>
      </w:r>
    </w:p>
    <w:p w:rsidR="00B36EE3" w:rsidRDefault="00E1135E" w:rsidP="00B36EE3">
      <w:pPr>
        <w:spacing w:line="360" w:lineRule="auto"/>
        <w:rPr>
          <w:sz w:val="24"/>
        </w:rPr>
      </w:pPr>
      <w:r>
        <w:rPr>
          <w:rFonts w:asciiTheme="minorEastAsia" w:eastAsiaTheme="minorEastAsia" w:hAnsiTheme="minorEastAsia"/>
          <w:noProof/>
        </w:rPr>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274319</wp:posOffset>
                </wp:positionV>
                <wp:extent cx="5545455" cy="0"/>
                <wp:effectExtent l="0" t="0" r="1714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54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6pt" to="43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" strokeweight="1.25pt"/>
            </w:pict>
          </mc:Fallback>
        </mc:AlternateContent>
      </w:r>
      <w:r w:rsidR="00B36EE3" w:rsidRPr="000D639A">
        <w:rPr>
          <w:rFonts w:asciiTheme="minorEastAsia" w:eastAsiaTheme="minorEastAsia" w:hAnsiTheme="minorEastAsia" w:hint="eastAsia"/>
          <w:sz w:val="24"/>
        </w:rPr>
        <w:t>南京明辉建设集团综合办公室印发</w:t>
      </w:r>
      <w:r w:rsidR="00B36EE3" w:rsidRPr="000D639A">
        <w:rPr>
          <w:rFonts w:asciiTheme="minorEastAsia" w:eastAsiaTheme="minorEastAsia" w:hAnsiTheme="minorEastAsia"/>
          <w:sz w:val="24"/>
        </w:rPr>
        <w:t xml:space="preserve">  </w:t>
      </w:r>
      <w:r w:rsidR="00B36EE3" w:rsidRPr="000D639A">
        <w:rPr>
          <w:sz w:val="24"/>
        </w:rPr>
        <w:t xml:space="preserve">        </w:t>
      </w:r>
      <w:r w:rsidR="00B36EE3">
        <w:rPr>
          <w:b/>
          <w:sz w:val="24"/>
        </w:rPr>
        <w:t xml:space="preserve">        </w:t>
      </w:r>
      <w:r w:rsidR="00B36EE3" w:rsidRPr="000D639A">
        <w:rPr>
          <w:sz w:val="24"/>
        </w:rPr>
        <w:t xml:space="preserve"> </w:t>
      </w:r>
      <w:r w:rsidR="00B36EE3" w:rsidRPr="000D639A">
        <w:rPr>
          <w:rFonts w:hint="eastAsia"/>
          <w:sz w:val="24"/>
        </w:rPr>
        <w:t xml:space="preserve"> </w:t>
      </w:r>
      <w:r w:rsidR="00B36EE3">
        <w:rPr>
          <w:rFonts w:hint="eastAsia"/>
          <w:sz w:val="24"/>
        </w:rPr>
        <w:t xml:space="preserve">               </w:t>
      </w:r>
      <w:r w:rsidR="00A34C14">
        <w:rPr>
          <w:rFonts w:hint="eastAsia"/>
          <w:sz w:val="24"/>
        </w:rPr>
        <w:t xml:space="preserve"> </w:t>
      </w:r>
      <w:r w:rsidR="00380C1F">
        <w:rPr>
          <w:rFonts w:hint="eastAsia"/>
          <w:sz w:val="24"/>
        </w:rPr>
        <w:t xml:space="preserve"> </w:t>
      </w:r>
      <w:r w:rsidR="00B36EE3">
        <w:rPr>
          <w:rFonts w:hint="eastAsia"/>
          <w:sz w:val="24"/>
        </w:rPr>
        <w:t xml:space="preserve"> </w:t>
      </w:r>
      <w:r w:rsidR="00B36EE3" w:rsidRPr="000D639A">
        <w:rPr>
          <w:sz w:val="24"/>
        </w:rPr>
        <w:t>201</w:t>
      </w:r>
      <w:r w:rsidR="00BC24C4">
        <w:rPr>
          <w:rFonts w:hint="eastAsia"/>
          <w:sz w:val="24"/>
        </w:rPr>
        <w:t>7</w:t>
      </w:r>
      <w:r w:rsidR="00B36EE3" w:rsidRPr="000D639A">
        <w:rPr>
          <w:sz w:val="24"/>
        </w:rPr>
        <w:t>年</w:t>
      </w:r>
      <w:r w:rsidR="00CB19B4">
        <w:rPr>
          <w:rFonts w:hint="eastAsia"/>
          <w:sz w:val="24"/>
        </w:rPr>
        <w:t>2</w:t>
      </w:r>
      <w:r w:rsidR="00B36EE3" w:rsidRPr="000D639A">
        <w:rPr>
          <w:sz w:val="24"/>
        </w:rPr>
        <w:t>月</w:t>
      </w:r>
      <w:r w:rsidR="007E2825">
        <w:rPr>
          <w:rFonts w:hint="eastAsia"/>
          <w:sz w:val="24"/>
        </w:rPr>
        <w:t>14</w:t>
      </w:r>
      <w:r w:rsidR="00B36EE3" w:rsidRPr="000D639A">
        <w:rPr>
          <w:sz w:val="24"/>
        </w:rPr>
        <w:t>日</w:t>
      </w:r>
      <w:r w:rsidR="00B36EE3" w:rsidRPr="000D639A">
        <w:rPr>
          <w:rFonts w:hint="eastAsia"/>
          <w:sz w:val="24"/>
        </w:rPr>
        <w:t>印发</w:t>
      </w:r>
    </w:p>
    <w:p w:rsidR="00415CD5" w:rsidRDefault="00415CD5" w:rsidP="00B36EE3">
      <w:pPr>
        <w:spacing w:line="360" w:lineRule="auto"/>
        <w:rPr>
          <w:rFonts w:hint="eastAsia"/>
          <w:sz w:val="24"/>
        </w:rPr>
      </w:pPr>
      <w:r>
        <w:rPr>
          <w:rFonts w:hint="eastAsia"/>
          <w:noProof/>
          <w:sz w:val="24"/>
        </w:rPr>
        <w:lastRenderedPageBreak/>
        <w:drawing>
          <wp:inline distT="0" distB="0" distL="0" distR="0">
            <wp:extent cx="5266690" cy="7110095"/>
            <wp:effectExtent l="0" t="0" r="0" b="0"/>
            <wp:docPr id="13" name="图片 13" descr="C:\Users\Administrator\Desktop\溧建字【2017】8号\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溧建字【2017】8号\IMG_78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7110095"/>
                    </a:xfrm>
                    <a:prstGeom prst="rect">
                      <a:avLst/>
                    </a:prstGeom>
                    <a:noFill/>
                    <a:ln>
                      <a:noFill/>
                    </a:ln>
                  </pic:spPr>
                </pic:pic>
              </a:graphicData>
            </a:graphic>
          </wp:inline>
        </w:drawing>
      </w:r>
      <w:r>
        <w:rPr>
          <w:rFonts w:hint="eastAsia"/>
          <w:noProof/>
          <w:sz w:val="24"/>
        </w:rPr>
        <w:lastRenderedPageBreak/>
        <w:drawing>
          <wp:inline distT="0" distB="0" distL="0" distR="0">
            <wp:extent cx="5259705" cy="7139940"/>
            <wp:effectExtent l="0" t="0" r="0" b="3810"/>
            <wp:docPr id="14" name="图片 14" descr="C:\Users\Administrator\Desktop\溧建字【2017】8号\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溧建字【2017】8号\IMG_78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05" cy="7139940"/>
                    </a:xfrm>
                    <a:prstGeom prst="rect">
                      <a:avLst/>
                    </a:prstGeom>
                    <a:noFill/>
                    <a:ln>
                      <a:noFill/>
                    </a:ln>
                  </pic:spPr>
                </pic:pic>
              </a:graphicData>
            </a:graphic>
          </wp:inline>
        </w:drawing>
      </w:r>
      <w:r>
        <w:rPr>
          <w:rFonts w:hint="eastAsia"/>
          <w:noProof/>
          <w:sz w:val="24"/>
        </w:rPr>
        <w:lastRenderedPageBreak/>
        <w:drawing>
          <wp:inline distT="0" distB="0" distL="0" distR="0">
            <wp:extent cx="5266690" cy="7022465"/>
            <wp:effectExtent l="0" t="0" r="0" b="6985"/>
            <wp:docPr id="15" name="图片 15" descr="C:\Users\Administrator\Desktop\溧建字【2017】8号\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溧建字【2017】8号\IMG_78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inline>
        </w:drawing>
      </w:r>
      <w:r>
        <w:rPr>
          <w:rFonts w:hint="eastAsia"/>
          <w:noProof/>
          <w:sz w:val="24"/>
        </w:rPr>
        <w:lastRenderedPageBreak/>
        <w:drawing>
          <wp:inline distT="0" distB="0" distL="0" distR="0">
            <wp:extent cx="5266690" cy="7110095"/>
            <wp:effectExtent l="0" t="0" r="0" b="0"/>
            <wp:docPr id="16" name="图片 16" descr="C:\Users\Administrator\Desktop\溧建字【2017】8号\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溧建字【2017】8号\IMG_7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7110095"/>
                    </a:xfrm>
                    <a:prstGeom prst="rect">
                      <a:avLst/>
                    </a:prstGeom>
                    <a:noFill/>
                    <a:ln>
                      <a:noFill/>
                    </a:ln>
                  </pic:spPr>
                </pic:pic>
              </a:graphicData>
            </a:graphic>
          </wp:inline>
        </w:drawing>
      </w:r>
      <w:r>
        <w:rPr>
          <w:rFonts w:hint="eastAsia"/>
          <w:noProof/>
          <w:sz w:val="24"/>
        </w:rPr>
        <w:lastRenderedPageBreak/>
        <w:drawing>
          <wp:inline distT="0" distB="0" distL="0" distR="0">
            <wp:extent cx="5266690" cy="7110095"/>
            <wp:effectExtent l="0" t="0" r="0" b="0"/>
            <wp:docPr id="18" name="图片 18" descr="C:\Users\Administrator\Desktop\溧建字【2017】8号\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溧建字【2017】8号\IMG_7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7110095"/>
                    </a:xfrm>
                    <a:prstGeom prst="rect">
                      <a:avLst/>
                    </a:prstGeom>
                    <a:noFill/>
                    <a:ln>
                      <a:noFill/>
                    </a:ln>
                  </pic:spPr>
                </pic:pic>
              </a:graphicData>
            </a:graphic>
          </wp:inline>
        </w:drawing>
      </w:r>
      <w:bookmarkStart w:id="1" w:name="_GoBack"/>
      <w:bookmarkEnd w:id="1"/>
    </w:p>
    <w:p w:rsidR="0005582B" w:rsidRDefault="0005582B" w:rsidP="00B36EE3">
      <w:pPr>
        <w:spacing w:line="360" w:lineRule="auto"/>
        <w:rPr>
          <w:sz w:val="24"/>
        </w:rPr>
      </w:pPr>
    </w:p>
    <w:sectPr w:rsidR="0005582B" w:rsidSect="004358AB">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D02" w:rsidRDefault="00885D02" w:rsidP="00B36EE3">
      <w:r>
        <w:separator/>
      </w:r>
    </w:p>
  </w:endnote>
  <w:endnote w:type="continuationSeparator" w:id="0">
    <w:p w:rsidR="00885D02" w:rsidRDefault="00885D02" w:rsidP="00B36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D02" w:rsidRDefault="00885D02" w:rsidP="00B36EE3">
      <w:r>
        <w:separator/>
      </w:r>
    </w:p>
  </w:footnote>
  <w:footnote w:type="continuationSeparator" w:id="0">
    <w:p w:rsidR="00885D02" w:rsidRDefault="00885D02" w:rsidP="00B36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2526"/>
    <w:rsid w:val="000200F3"/>
    <w:rsid w:val="0005582B"/>
    <w:rsid w:val="000748FE"/>
    <w:rsid w:val="000C1292"/>
    <w:rsid w:val="000E32B6"/>
    <w:rsid w:val="00174EC6"/>
    <w:rsid w:val="001A5D59"/>
    <w:rsid w:val="001C1C86"/>
    <w:rsid w:val="001E5599"/>
    <w:rsid w:val="002217C6"/>
    <w:rsid w:val="00294CAD"/>
    <w:rsid w:val="002A4BE0"/>
    <w:rsid w:val="002E38DA"/>
    <w:rsid w:val="00303870"/>
    <w:rsid w:val="00323B43"/>
    <w:rsid w:val="00380C1F"/>
    <w:rsid w:val="003D117A"/>
    <w:rsid w:val="003D37D8"/>
    <w:rsid w:val="004159B7"/>
    <w:rsid w:val="00415CD5"/>
    <w:rsid w:val="00416867"/>
    <w:rsid w:val="00416902"/>
    <w:rsid w:val="00426133"/>
    <w:rsid w:val="004358AB"/>
    <w:rsid w:val="00494792"/>
    <w:rsid w:val="004B425C"/>
    <w:rsid w:val="004F480B"/>
    <w:rsid w:val="00517D7B"/>
    <w:rsid w:val="005226F1"/>
    <w:rsid w:val="005A0472"/>
    <w:rsid w:val="005C35DD"/>
    <w:rsid w:val="00656371"/>
    <w:rsid w:val="00665957"/>
    <w:rsid w:val="006E6CD8"/>
    <w:rsid w:val="007500E6"/>
    <w:rsid w:val="00762EEE"/>
    <w:rsid w:val="0076322A"/>
    <w:rsid w:val="007E2825"/>
    <w:rsid w:val="0081169E"/>
    <w:rsid w:val="00822B25"/>
    <w:rsid w:val="00853486"/>
    <w:rsid w:val="00874908"/>
    <w:rsid w:val="00880A25"/>
    <w:rsid w:val="00883E20"/>
    <w:rsid w:val="00885D02"/>
    <w:rsid w:val="008B7726"/>
    <w:rsid w:val="008F3DF7"/>
    <w:rsid w:val="009967C2"/>
    <w:rsid w:val="009A28C0"/>
    <w:rsid w:val="00A34C14"/>
    <w:rsid w:val="00A35F4E"/>
    <w:rsid w:val="00AA4CEA"/>
    <w:rsid w:val="00AA4E86"/>
    <w:rsid w:val="00AC7487"/>
    <w:rsid w:val="00B009AC"/>
    <w:rsid w:val="00B1506F"/>
    <w:rsid w:val="00B36EE3"/>
    <w:rsid w:val="00BB7643"/>
    <w:rsid w:val="00BC24C4"/>
    <w:rsid w:val="00BC4502"/>
    <w:rsid w:val="00BD6B42"/>
    <w:rsid w:val="00CB19B4"/>
    <w:rsid w:val="00CF406A"/>
    <w:rsid w:val="00D23C8D"/>
    <w:rsid w:val="00D31D50"/>
    <w:rsid w:val="00D3457B"/>
    <w:rsid w:val="00D617B6"/>
    <w:rsid w:val="00E1135E"/>
    <w:rsid w:val="00E53F98"/>
    <w:rsid w:val="00EB1D53"/>
    <w:rsid w:val="00F204C5"/>
    <w:rsid w:val="00F244CD"/>
    <w:rsid w:val="00F511BA"/>
    <w:rsid w:val="00F8092B"/>
    <w:rsid w:val="00FB355A"/>
    <w:rsid w:val="00FE5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0360C0-56DB-4553-8253-824AF533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46</Words>
  <Characters>268</Characters>
  <Application>Microsoft Office Word</Application>
  <DocSecurity>0</DocSecurity>
  <Lines>2</Lines>
  <Paragraphs>1</Paragraphs>
  <ScaleCrop>false</ScaleCrop>
  <Company>Microsoft</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cp:revision>
  <cp:lastPrinted>2017-02-07T02:54:00Z</cp:lastPrinted>
  <dcterms:created xsi:type="dcterms:W3CDTF">2017-02-14T00:33:00Z</dcterms:created>
  <dcterms:modified xsi:type="dcterms:W3CDTF">2017-02-14T00:41:00Z</dcterms:modified>
</cp:coreProperties>
</file>